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BF062D" w:rsidRDefault="00965F90" w:rsidP="00BF06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BF062D" w:rsidRDefault="00965F90" w:rsidP="00BF0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F062D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8A511C" w:rsidRPr="00BF062D" w:rsidRDefault="00F062A2" w:rsidP="00BF062D">
      <w:pPr>
        <w:pStyle w:val="NormalnyWeb"/>
        <w:jc w:val="both"/>
        <w:rPr>
          <w:rStyle w:val="Pogrubienie"/>
          <w:b w:val="0"/>
          <w:bCs w:val="0"/>
          <w:color w:val="000000" w:themeColor="text1"/>
        </w:rPr>
      </w:pPr>
      <w:r w:rsidRPr="00BF062D">
        <w:rPr>
          <w:color w:val="000000" w:themeColor="text1"/>
        </w:rPr>
        <w:t>Administrat</w:t>
      </w:r>
      <w:r w:rsidR="00A3746B" w:rsidRPr="00BF062D">
        <w:rPr>
          <w:color w:val="000000" w:themeColor="text1"/>
        </w:rPr>
        <w:t xml:space="preserve">orem </w:t>
      </w:r>
      <w:r w:rsidR="00662284" w:rsidRPr="00BF062D">
        <w:rPr>
          <w:color w:val="000000" w:themeColor="text1"/>
        </w:rPr>
        <w:t>Pani/Pana danych osobowych</w:t>
      </w:r>
      <w:r w:rsidR="00333989" w:rsidRPr="00BF062D">
        <w:rPr>
          <w:color w:val="000000" w:themeColor="text1"/>
        </w:rPr>
        <w:t xml:space="preserve"> jest</w:t>
      </w:r>
      <w:r w:rsidR="00827E31" w:rsidRPr="00BF062D">
        <w:rPr>
          <w:b/>
          <w:color w:val="000000" w:themeColor="text1"/>
        </w:rPr>
        <w:t xml:space="preserve"> </w:t>
      </w:r>
      <w:r w:rsidR="00692BCD" w:rsidRPr="00BF062D">
        <w:rPr>
          <w:b/>
          <w:bCs/>
        </w:rPr>
        <w:t> </w:t>
      </w:r>
      <w:r w:rsidR="00F9237A" w:rsidRPr="00BF062D">
        <w:rPr>
          <w:b/>
          <w:color w:val="000000"/>
        </w:rPr>
        <w:t>Szkoła Pod</w:t>
      </w:r>
      <w:bookmarkStart w:id="0" w:name="_GoBack"/>
      <w:bookmarkEnd w:id="0"/>
      <w:r w:rsidR="00F9237A" w:rsidRPr="00BF062D">
        <w:rPr>
          <w:b/>
          <w:color w:val="000000"/>
        </w:rPr>
        <w:t xml:space="preserve">stawowa im. Jana </w:t>
      </w:r>
      <w:r w:rsidR="00BF062D">
        <w:rPr>
          <w:b/>
          <w:color w:val="000000"/>
        </w:rPr>
        <w:t>Pawła II w Ostrowie Lubelskim (</w:t>
      </w:r>
      <w:r w:rsidR="00F9237A" w:rsidRPr="00BF062D">
        <w:rPr>
          <w:b/>
          <w:color w:val="000000"/>
        </w:rPr>
        <w:t xml:space="preserve">adres: </w:t>
      </w:r>
      <w:r w:rsidR="00F9237A" w:rsidRPr="00BF062D">
        <w:rPr>
          <w:rStyle w:val="lrzxr"/>
          <w:b/>
        </w:rPr>
        <w:t>Partyzantów 26, 21-110 Ostrów Lubelski, telefon</w:t>
      </w:r>
      <w:r w:rsidR="00F97947" w:rsidRPr="00BF062D">
        <w:rPr>
          <w:rStyle w:val="lrzxr"/>
          <w:b/>
        </w:rPr>
        <w:t xml:space="preserve"> 818520006</w:t>
      </w:r>
      <w:r w:rsidR="00F9237A" w:rsidRPr="00BF062D">
        <w:rPr>
          <w:rStyle w:val="lrzxr"/>
          <w:rFonts w:eastAsiaTheme="majorEastAsia"/>
          <w:b/>
          <w:color w:val="000000" w:themeColor="text1"/>
        </w:rPr>
        <w:t>)</w:t>
      </w:r>
    </w:p>
    <w:p w:rsidR="001A1001" w:rsidRPr="00BF062D" w:rsidRDefault="005C3BC6" w:rsidP="00BF062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BF06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="001A1001" w:rsidRPr="00BF06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BF062D" w:rsidRDefault="00965F90" w:rsidP="00BF062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BF062D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965F90" w:rsidRPr="00BF062D" w:rsidRDefault="00965F90" w:rsidP="00BF062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BF06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965F90" w:rsidRPr="00BF062D" w:rsidRDefault="00965F90" w:rsidP="00BF062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FF2FFB" w:rsidRPr="00BF062D" w:rsidRDefault="006A1949" w:rsidP="00BF062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F062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BF06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F062D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BF062D" w:rsidRDefault="00965F90" w:rsidP="00BF062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BF062D" w:rsidRDefault="00965F90" w:rsidP="00BF0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BF062D" w:rsidRDefault="00965F90" w:rsidP="00BF0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BF062D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F062D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BF062D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C2661" w:rsidRPr="00BF062D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t xml:space="preserve">Ochrony Danych Osobowych, </w:t>
      </w:r>
      <w:r w:rsidR="001A1001" w:rsidRPr="00BF062D">
        <w:rPr>
          <w:rFonts w:ascii="Times New Roman" w:eastAsia="Times New Roman" w:hAnsi="Times New Roman" w:cs="Times New Roman"/>
          <w:sz w:val="24"/>
          <w:szCs w:val="24"/>
        </w:rPr>
        <w:br/>
        <w:t>ul. Stawki 2, 00-193 Warszawa</w:t>
      </w:r>
      <w:bookmarkEnd w:id="1"/>
      <w:r w:rsidR="000A5F98" w:rsidRPr="00BF0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BF062D" w:rsidRDefault="00965F90" w:rsidP="00BF0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BF06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F062D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B903E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83ADF"/>
    <w:rsid w:val="00087E6B"/>
    <w:rsid w:val="000A5F98"/>
    <w:rsid w:val="000A64B9"/>
    <w:rsid w:val="000B5A71"/>
    <w:rsid w:val="000C1684"/>
    <w:rsid w:val="000E20C7"/>
    <w:rsid w:val="00106F95"/>
    <w:rsid w:val="00113518"/>
    <w:rsid w:val="00126ADD"/>
    <w:rsid w:val="00133E45"/>
    <w:rsid w:val="00145895"/>
    <w:rsid w:val="0015380D"/>
    <w:rsid w:val="0016728E"/>
    <w:rsid w:val="001761F4"/>
    <w:rsid w:val="00182D03"/>
    <w:rsid w:val="001948B9"/>
    <w:rsid w:val="001A1001"/>
    <w:rsid w:val="002309AE"/>
    <w:rsid w:val="00246CD0"/>
    <w:rsid w:val="00247387"/>
    <w:rsid w:val="00250168"/>
    <w:rsid w:val="0026047C"/>
    <w:rsid w:val="00271A5B"/>
    <w:rsid w:val="00277CB2"/>
    <w:rsid w:val="00284F6D"/>
    <w:rsid w:val="002875DD"/>
    <w:rsid w:val="00287B5D"/>
    <w:rsid w:val="00297878"/>
    <w:rsid w:val="002A3636"/>
    <w:rsid w:val="002C0108"/>
    <w:rsid w:val="0030303B"/>
    <w:rsid w:val="00311409"/>
    <w:rsid w:val="003178A2"/>
    <w:rsid w:val="00322255"/>
    <w:rsid w:val="00325707"/>
    <w:rsid w:val="00333989"/>
    <w:rsid w:val="00340C15"/>
    <w:rsid w:val="00341517"/>
    <w:rsid w:val="003436D1"/>
    <w:rsid w:val="00343C2B"/>
    <w:rsid w:val="00346E89"/>
    <w:rsid w:val="00365462"/>
    <w:rsid w:val="00366199"/>
    <w:rsid w:val="003A4A83"/>
    <w:rsid w:val="003B19D4"/>
    <w:rsid w:val="003B4B3B"/>
    <w:rsid w:val="003E44BF"/>
    <w:rsid w:val="003E5662"/>
    <w:rsid w:val="003E5C67"/>
    <w:rsid w:val="003F1C2F"/>
    <w:rsid w:val="00425CD0"/>
    <w:rsid w:val="00430E5F"/>
    <w:rsid w:val="00497E9B"/>
    <w:rsid w:val="004A176F"/>
    <w:rsid w:val="004A6276"/>
    <w:rsid w:val="004C1698"/>
    <w:rsid w:val="004C546C"/>
    <w:rsid w:val="004C5A51"/>
    <w:rsid w:val="004C6BB2"/>
    <w:rsid w:val="004D3106"/>
    <w:rsid w:val="004D4133"/>
    <w:rsid w:val="0051280B"/>
    <w:rsid w:val="0052149E"/>
    <w:rsid w:val="0052267F"/>
    <w:rsid w:val="00536190"/>
    <w:rsid w:val="00543647"/>
    <w:rsid w:val="00546E9F"/>
    <w:rsid w:val="00547A7C"/>
    <w:rsid w:val="00552D48"/>
    <w:rsid w:val="00561905"/>
    <w:rsid w:val="0056282E"/>
    <w:rsid w:val="005820F8"/>
    <w:rsid w:val="005A175A"/>
    <w:rsid w:val="005A7879"/>
    <w:rsid w:val="005B29B6"/>
    <w:rsid w:val="005B70E7"/>
    <w:rsid w:val="005C3BC6"/>
    <w:rsid w:val="005C6940"/>
    <w:rsid w:val="005D2278"/>
    <w:rsid w:val="005E6A9A"/>
    <w:rsid w:val="00600DA7"/>
    <w:rsid w:val="006220BB"/>
    <w:rsid w:val="00662284"/>
    <w:rsid w:val="00683FB7"/>
    <w:rsid w:val="00692BCD"/>
    <w:rsid w:val="00695B1D"/>
    <w:rsid w:val="006A1949"/>
    <w:rsid w:val="006A2394"/>
    <w:rsid w:val="006A5B1F"/>
    <w:rsid w:val="006B2F40"/>
    <w:rsid w:val="006C258F"/>
    <w:rsid w:val="006C6E9D"/>
    <w:rsid w:val="006D20AA"/>
    <w:rsid w:val="006D26C6"/>
    <w:rsid w:val="006D5B43"/>
    <w:rsid w:val="00704CCB"/>
    <w:rsid w:val="007137D0"/>
    <w:rsid w:val="00740452"/>
    <w:rsid w:val="00753CF5"/>
    <w:rsid w:val="00755668"/>
    <w:rsid w:val="00765A39"/>
    <w:rsid w:val="00771900"/>
    <w:rsid w:val="00775DB6"/>
    <w:rsid w:val="00776E3E"/>
    <w:rsid w:val="00786ADB"/>
    <w:rsid w:val="007C079F"/>
    <w:rsid w:val="007C3677"/>
    <w:rsid w:val="007D5CB2"/>
    <w:rsid w:val="007E1AF9"/>
    <w:rsid w:val="007E40E3"/>
    <w:rsid w:val="007F1817"/>
    <w:rsid w:val="0081197C"/>
    <w:rsid w:val="00827E31"/>
    <w:rsid w:val="00853801"/>
    <w:rsid w:val="00857012"/>
    <w:rsid w:val="008646AB"/>
    <w:rsid w:val="008735B2"/>
    <w:rsid w:val="00886186"/>
    <w:rsid w:val="008878D6"/>
    <w:rsid w:val="00893311"/>
    <w:rsid w:val="008A2305"/>
    <w:rsid w:val="008A511C"/>
    <w:rsid w:val="008C49F5"/>
    <w:rsid w:val="008D1490"/>
    <w:rsid w:val="008D3AB9"/>
    <w:rsid w:val="008D6C1B"/>
    <w:rsid w:val="008E0DB8"/>
    <w:rsid w:val="008E4F9D"/>
    <w:rsid w:val="008F1ACD"/>
    <w:rsid w:val="00937343"/>
    <w:rsid w:val="00951432"/>
    <w:rsid w:val="0095579E"/>
    <w:rsid w:val="00955FC7"/>
    <w:rsid w:val="00965F90"/>
    <w:rsid w:val="00991449"/>
    <w:rsid w:val="00993B1A"/>
    <w:rsid w:val="009A5F2A"/>
    <w:rsid w:val="009A7D42"/>
    <w:rsid w:val="009B3050"/>
    <w:rsid w:val="009C3CB9"/>
    <w:rsid w:val="009C6BFB"/>
    <w:rsid w:val="009C6F61"/>
    <w:rsid w:val="009E6832"/>
    <w:rsid w:val="009E6D80"/>
    <w:rsid w:val="009F274B"/>
    <w:rsid w:val="009F5E33"/>
    <w:rsid w:val="00A17268"/>
    <w:rsid w:val="00A26FB5"/>
    <w:rsid w:val="00A30C25"/>
    <w:rsid w:val="00A35D2F"/>
    <w:rsid w:val="00A3746B"/>
    <w:rsid w:val="00A47A08"/>
    <w:rsid w:val="00A54768"/>
    <w:rsid w:val="00A61F95"/>
    <w:rsid w:val="00A82B50"/>
    <w:rsid w:val="00A954BA"/>
    <w:rsid w:val="00AA0012"/>
    <w:rsid w:val="00AB471A"/>
    <w:rsid w:val="00AB4AEE"/>
    <w:rsid w:val="00AC37FF"/>
    <w:rsid w:val="00AE54B0"/>
    <w:rsid w:val="00AF7F83"/>
    <w:rsid w:val="00B17204"/>
    <w:rsid w:val="00B2388B"/>
    <w:rsid w:val="00B277F1"/>
    <w:rsid w:val="00B32283"/>
    <w:rsid w:val="00B5357E"/>
    <w:rsid w:val="00B57CF7"/>
    <w:rsid w:val="00B675C4"/>
    <w:rsid w:val="00B903EB"/>
    <w:rsid w:val="00B926A8"/>
    <w:rsid w:val="00BA4626"/>
    <w:rsid w:val="00BB5128"/>
    <w:rsid w:val="00BD51CE"/>
    <w:rsid w:val="00BD577A"/>
    <w:rsid w:val="00BD628A"/>
    <w:rsid w:val="00BE7C39"/>
    <w:rsid w:val="00BF062D"/>
    <w:rsid w:val="00BF2E58"/>
    <w:rsid w:val="00C0660F"/>
    <w:rsid w:val="00C171DC"/>
    <w:rsid w:val="00C24217"/>
    <w:rsid w:val="00C27EEF"/>
    <w:rsid w:val="00C46255"/>
    <w:rsid w:val="00C4662C"/>
    <w:rsid w:val="00C64DD4"/>
    <w:rsid w:val="00CB7C04"/>
    <w:rsid w:val="00CC04BB"/>
    <w:rsid w:val="00CC1047"/>
    <w:rsid w:val="00D02E62"/>
    <w:rsid w:val="00D2072B"/>
    <w:rsid w:val="00D21491"/>
    <w:rsid w:val="00D272FE"/>
    <w:rsid w:val="00D3559E"/>
    <w:rsid w:val="00D53080"/>
    <w:rsid w:val="00D5566B"/>
    <w:rsid w:val="00D7403B"/>
    <w:rsid w:val="00D741BB"/>
    <w:rsid w:val="00D97371"/>
    <w:rsid w:val="00DA12B0"/>
    <w:rsid w:val="00DB00B6"/>
    <w:rsid w:val="00DC0236"/>
    <w:rsid w:val="00DD2D78"/>
    <w:rsid w:val="00DE7C5F"/>
    <w:rsid w:val="00DF21EA"/>
    <w:rsid w:val="00DF23C1"/>
    <w:rsid w:val="00E0573F"/>
    <w:rsid w:val="00E1171C"/>
    <w:rsid w:val="00E40AE3"/>
    <w:rsid w:val="00E4599E"/>
    <w:rsid w:val="00E73478"/>
    <w:rsid w:val="00E825B1"/>
    <w:rsid w:val="00E95BD1"/>
    <w:rsid w:val="00EB4F79"/>
    <w:rsid w:val="00EB61B2"/>
    <w:rsid w:val="00EB6957"/>
    <w:rsid w:val="00EC2661"/>
    <w:rsid w:val="00ED66A4"/>
    <w:rsid w:val="00ED7139"/>
    <w:rsid w:val="00EE1184"/>
    <w:rsid w:val="00EE452F"/>
    <w:rsid w:val="00EE63DB"/>
    <w:rsid w:val="00F062A2"/>
    <w:rsid w:val="00F23C65"/>
    <w:rsid w:val="00F53053"/>
    <w:rsid w:val="00F55DE1"/>
    <w:rsid w:val="00F7383C"/>
    <w:rsid w:val="00F846D1"/>
    <w:rsid w:val="00F90273"/>
    <w:rsid w:val="00F9165C"/>
    <w:rsid w:val="00F9237A"/>
    <w:rsid w:val="00F9634E"/>
    <w:rsid w:val="00F97947"/>
    <w:rsid w:val="00FA2B90"/>
    <w:rsid w:val="00FB275D"/>
    <w:rsid w:val="00FC2EAA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  <w:style w:type="character" w:customStyle="1" w:styleId="text">
    <w:name w:val="text"/>
    <w:basedOn w:val="Domylnaczcionkaakapitu"/>
    <w:rsid w:val="005B70E7"/>
  </w:style>
  <w:style w:type="character" w:customStyle="1" w:styleId="skgd">
    <w:name w:val="skgd"/>
    <w:basedOn w:val="Domylnaczcionkaakapitu"/>
    <w:rsid w:val="00C0660F"/>
  </w:style>
  <w:style w:type="character" w:customStyle="1" w:styleId="pojedynczapozycja">
    <w:name w:val="pojedyncza_pozycja"/>
    <w:basedOn w:val="Domylnaczcionkaakapitu"/>
    <w:rsid w:val="00A35D2F"/>
  </w:style>
  <w:style w:type="character" w:customStyle="1" w:styleId="fs24">
    <w:name w:val="fs24"/>
    <w:basedOn w:val="Domylnaczcionkaakapitu"/>
    <w:rsid w:val="00543647"/>
  </w:style>
  <w:style w:type="character" w:customStyle="1" w:styleId="telephone">
    <w:name w:val="telephone"/>
    <w:basedOn w:val="Domylnaczcionkaakapitu"/>
    <w:rsid w:val="008735B2"/>
  </w:style>
  <w:style w:type="character" w:customStyle="1" w:styleId="contact-street">
    <w:name w:val="contact-street"/>
    <w:basedOn w:val="Domylnaczcionkaakapitu"/>
    <w:rsid w:val="00C64DD4"/>
  </w:style>
  <w:style w:type="character" w:customStyle="1" w:styleId="contact-postcode">
    <w:name w:val="contact-postcode"/>
    <w:basedOn w:val="Domylnaczcionkaakapitu"/>
    <w:rsid w:val="00C64DD4"/>
  </w:style>
  <w:style w:type="character" w:customStyle="1" w:styleId="contact-telephone">
    <w:name w:val="contact-telephone"/>
    <w:basedOn w:val="Domylnaczcionkaakapitu"/>
    <w:rsid w:val="00C64DD4"/>
  </w:style>
  <w:style w:type="character" w:customStyle="1" w:styleId="skypepnhprintcontainer">
    <w:name w:val="skype_pnh_print_container"/>
    <w:basedOn w:val="Domylnaczcionkaakapitu"/>
    <w:rsid w:val="00857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</cp:lastModifiedBy>
  <cp:revision>3</cp:revision>
  <cp:lastPrinted>2018-04-19T07:35:00Z</cp:lastPrinted>
  <dcterms:created xsi:type="dcterms:W3CDTF">2018-07-04T10:58:00Z</dcterms:created>
  <dcterms:modified xsi:type="dcterms:W3CDTF">2018-07-04T11:01:00Z</dcterms:modified>
</cp:coreProperties>
</file>